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6" w:rsidRDefault="00510B26" w:rsidP="00510B26">
      <w:pPr>
        <w:spacing w:line="240" w:lineRule="auto"/>
        <w:rPr>
          <w:sz w:val="52"/>
          <w:szCs w:val="72"/>
        </w:rPr>
      </w:pPr>
      <w:r w:rsidRPr="00510B26">
        <w:rPr>
          <w:noProof/>
          <w:sz w:val="52"/>
          <w:szCs w:val="72"/>
        </w:rPr>
        <w:drawing>
          <wp:anchor distT="0" distB="0" distL="114300" distR="114300" simplePos="0" relativeHeight="251658240" behindDoc="0" locked="0" layoutInCell="1" allowOverlap="1" wp14:anchorId="5EE47E6A" wp14:editId="7ED28F3B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628775" cy="1527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HEAD_edi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26">
        <w:rPr>
          <w:rFonts w:ascii="Colonna MT" w:hAnsi="Colonna MT"/>
          <w:b/>
          <w:color w:val="993300"/>
          <w:sz w:val="56"/>
          <w:szCs w:val="44"/>
        </w:rPr>
        <w:t>Ram Rides</w:t>
      </w:r>
      <w:r>
        <w:rPr>
          <w:rFonts w:ascii="Colonna MT" w:hAnsi="Colonna MT"/>
          <w:b/>
          <w:color w:val="993300"/>
          <w:sz w:val="56"/>
          <w:szCs w:val="44"/>
        </w:rPr>
        <w:t xml:space="preserve"> - </w:t>
      </w:r>
      <w:r w:rsidR="00DC0867" w:rsidRPr="00510B26">
        <w:rPr>
          <w:rFonts w:ascii="Colonna MT" w:hAnsi="Colonna MT"/>
          <w:b/>
          <w:color w:val="993300"/>
          <w:sz w:val="52"/>
          <w:szCs w:val="72"/>
        </w:rPr>
        <w:t>Ram River Tours</w:t>
      </w:r>
    </w:p>
    <w:p w:rsidR="00DC0867" w:rsidRPr="002B1667" w:rsidRDefault="00DC0867" w:rsidP="00510B26">
      <w:pPr>
        <w:spacing w:after="0" w:line="240" w:lineRule="auto"/>
        <w:rPr>
          <w:b/>
          <w:sz w:val="30"/>
          <w:szCs w:val="30"/>
        </w:rPr>
      </w:pPr>
      <w:r w:rsidRPr="002B1667">
        <w:rPr>
          <w:b/>
          <w:sz w:val="30"/>
          <w:szCs w:val="30"/>
        </w:rPr>
        <w:t xml:space="preserve">Lorne &amp; Sharmane </w:t>
      </w:r>
      <w:proofErr w:type="gramStart"/>
      <w:r w:rsidRPr="002B1667">
        <w:rPr>
          <w:b/>
          <w:sz w:val="30"/>
          <w:szCs w:val="30"/>
        </w:rPr>
        <w:t xml:space="preserve">Hindbo </w:t>
      </w:r>
      <w:r w:rsidR="00510B26">
        <w:rPr>
          <w:b/>
          <w:sz w:val="30"/>
          <w:szCs w:val="30"/>
        </w:rPr>
        <w:t xml:space="preserve"> </w:t>
      </w:r>
      <w:r w:rsidRPr="002B1667">
        <w:rPr>
          <w:b/>
          <w:sz w:val="30"/>
          <w:szCs w:val="30"/>
        </w:rPr>
        <w:t>South</w:t>
      </w:r>
      <w:proofErr w:type="gramEnd"/>
      <w:r w:rsidRPr="002B1667">
        <w:rPr>
          <w:b/>
          <w:sz w:val="30"/>
          <w:szCs w:val="30"/>
        </w:rPr>
        <w:t xml:space="preserve"> Ram Outfitters Est 1988</w:t>
      </w:r>
    </w:p>
    <w:p w:rsidR="00DC0867" w:rsidRPr="002B1667" w:rsidRDefault="00DC0867" w:rsidP="00510B26">
      <w:pPr>
        <w:spacing w:after="0" w:line="240" w:lineRule="auto"/>
        <w:rPr>
          <w:b/>
          <w:sz w:val="30"/>
          <w:szCs w:val="30"/>
        </w:rPr>
      </w:pPr>
      <w:r w:rsidRPr="00510B26">
        <w:rPr>
          <w:b/>
          <w:color w:val="632423" w:themeColor="accent2" w:themeShade="80"/>
          <w:sz w:val="30"/>
          <w:szCs w:val="30"/>
        </w:rPr>
        <w:t>Guiding Ram River enthusiasts in the High Country</w:t>
      </w:r>
    </w:p>
    <w:p w:rsidR="00DC0867" w:rsidRPr="002B1667" w:rsidRDefault="00E34A29" w:rsidP="00510B26">
      <w:pPr>
        <w:spacing w:after="0" w:line="240" w:lineRule="auto"/>
        <w:rPr>
          <w:b/>
          <w:sz w:val="30"/>
          <w:szCs w:val="30"/>
        </w:rPr>
      </w:pPr>
      <w:hyperlink r:id="rId6" w:history="1">
        <w:r w:rsidR="00DC0867" w:rsidRPr="002B1667">
          <w:rPr>
            <w:rStyle w:val="Hyperlink"/>
            <w:b/>
            <w:sz w:val="30"/>
            <w:szCs w:val="30"/>
          </w:rPr>
          <w:t>www.southram.com</w:t>
        </w:r>
      </w:hyperlink>
      <w:r w:rsidR="00510B26">
        <w:rPr>
          <w:rStyle w:val="Hyperlink"/>
          <w:b/>
          <w:sz w:val="30"/>
          <w:szCs w:val="30"/>
        </w:rPr>
        <w:t xml:space="preserve">   </w:t>
      </w:r>
      <w:hyperlink r:id="rId7" w:history="1">
        <w:r w:rsidR="00DC0867" w:rsidRPr="002B1667">
          <w:rPr>
            <w:rStyle w:val="Hyperlink"/>
            <w:b/>
            <w:sz w:val="30"/>
            <w:szCs w:val="30"/>
          </w:rPr>
          <w:t>ramrides@outlook.com</w:t>
        </w:r>
      </w:hyperlink>
    </w:p>
    <w:p w:rsidR="00DC0867" w:rsidRPr="002B1667" w:rsidRDefault="00DC0867" w:rsidP="00510B26">
      <w:pPr>
        <w:spacing w:after="0" w:line="240" w:lineRule="auto"/>
        <w:rPr>
          <w:b/>
          <w:sz w:val="30"/>
          <w:szCs w:val="30"/>
        </w:rPr>
      </w:pPr>
      <w:r w:rsidRPr="002B1667">
        <w:rPr>
          <w:b/>
          <w:sz w:val="30"/>
          <w:szCs w:val="30"/>
        </w:rPr>
        <w:t>1-403-844-0408</w:t>
      </w:r>
    </w:p>
    <w:p w:rsidR="00510B26" w:rsidRDefault="00510B26" w:rsidP="00510B26">
      <w:pPr>
        <w:spacing w:line="240" w:lineRule="auto"/>
      </w:pPr>
    </w:p>
    <w:p w:rsidR="004152E3" w:rsidRDefault="00510B26" w:rsidP="00510B26">
      <w:pPr>
        <w:spacing w:line="240" w:lineRule="auto"/>
      </w:pPr>
      <w:r>
        <w:t xml:space="preserve">A combination of warm and cold weather clothes </w:t>
      </w:r>
      <w:proofErr w:type="gramStart"/>
      <w:r>
        <w:t>work  best</w:t>
      </w:r>
      <w:proofErr w:type="gramEnd"/>
      <w:r>
        <w:t xml:space="preserve">.  Dress in layers from head to </w:t>
      </w:r>
      <w:proofErr w:type="gramStart"/>
      <w:r>
        <w:t>toe  preparing</w:t>
      </w:r>
      <w:proofErr w:type="gramEnd"/>
      <w:r>
        <w:t xml:space="preserve">  for </w:t>
      </w:r>
      <w:r w:rsidR="004152E3">
        <w:t xml:space="preserve">temperatures </w:t>
      </w:r>
      <w:r>
        <w:t xml:space="preserve">from warm and sunny to rain and snow.  Lots of campers bring their gear in large plastic tubs!  </w:t>
      </w:r>
      <w:proofErr w:type="gramStart"/>
      <w:r>
        <w:t>Great Idea.</w:t>
      </w:r>
      <w:proofErr w:type="gramEnd"/>
      <w:r>
        <w:t xml:space="preserve">  </w:t>
      </w:r>
      <w:r w:rsidR="004152E3">
        <w:t>Try to keep gear in a compressed pack about 30 or 40 pounds if you</w:t>
      </w:r>
      <w:r w:rsidR="004152E3">
        <w:t xml:space="preserve"> are going on </w:t>
      </w:r>
      <w:proofErr w:type="spellStart"/>
      <w:r w:rsidR="004152E3">
        <w:t>a</w:t>
      </w:r>
      <w:proofErr w:type="spellEnd"/>
      <w:r w:rsidR="004152E3">
        <w:t xml:space="preserve"> </w:t>
      </w:r>
      <w:proofErr w:type="gramStart"/>
      <w:r w:rsidR="004152E3">
        <w:t xml:space="preserve">overnight  </w:t>
      </w:r>
      <w:proofErr w:type="spellStart"/>
      <w:r w:rsidR="004152E3">
        <w:t>packtrip</w:t>
      </w:r>
      <w:proofErr w:type="spellEnd"/>
      <w:proofErr w:type="gramEnd"/>
      <w:r w:rsidR="004152E3">
        <w:t>.</w:t>
      </w:r>
    </w:p>
    <w:p w:rsidR="00510B26" w:rsidRDefault="00510B26" w:rsidP="00510B26">
      <w:pPr>
        <w:spacing w:line="240" w:lineRule="auto"/>
      </w:pPr>
      <w:r>
        <w:t>Here are some guidelines for packing.</w:t>
      </w:r>
    </w:p>
    <w:p w:rsidR="004152E3" w:rsidRDefault="00510B26" w:rsidP="00510B26">
      <w:pPr>
        <w:spacing w:line="240" w:lineRule="auto"/>
      </w:pPr>
      <w:r>
        <w:t>What to bring to Camp:</w:t>
      </w:r>
    </w:p>
    <w:p w:rsidR="00510B26" w:rsidRDefault="004152E3" w:rsidP="00510B26">
      <w:pPr>
        <w:spacing w:after="0" w:line="240" w:lineRule="auto"/>
      </w:pPr>
      <w:r>
        <w:t>□ Riding Pants or jeans</w:t>
      </w:r>
    </w:p>
    <w:p w:rsidR="00510B26" w:rsidRDefault="00510B26" w:rsidP="00510B26">
      <w:pPr>
        <w:spacing w:after="0" w:line="240" w:lineRule="auto"/>
      </w:pPr>
      <w:r>
        <w:t>□ Riding Boots – either lace up or pull on cowboy boots</w:t>
      </w:r>
    </w:p>
    <w:p w:rsidR="00510B26" w:rsidRDefault="00510B26" w:rsidP="00510B26">
      <w:pPr>
        <w:spacing w:after="0" w:line="240" w:lineRule="auto"/>
      </w:pPr>
      <w:r>
        <w:t>□ Rubber Boots</w:t>
      </w:r>
    </w:p>
    <w:p w:rsidR="00510B26" w:rsidRDefault="00510B26" w:rsidP="00510B26">
      <w:pPr>
        <w:spacing w:after="0" w:line="240" w:lineRule="auto"/>
      </w:pPr>
      <w:r>
        <w:t xml:space="preserve">□ Helmet ASTM APPROVED if you own </w:t>
      </w:r>
      <w:proofErr w:type="gramStart"/>
      <w:r>
        <w:t>one(</w:t>
      </w:r>
      <w:proofErr w:type="gramEnd"/>
      <w:r>
        <w:t>no bike helmets)</w:t>
      </w:r>
      <w:r w:rsidR="004152E3">
        <w:t xml:space="preserve"> We do have helmets if you need</w:t>
      </w:r>
    </w:p>
    <w:p w:rsidR="00510B26" w:rsidRDefault="00510B26" w:rsidP="00510B26">
      <w:pPr>
        <w:spacing w:after="0" w:line="240" w:lineRule="auto"/>
      </w:pPr>
      <w:r>
        <w:t xml:space="preserve">□ Rain Gear - slicker, rain pants and </w:t>
      </w:r>
      <w:proofErr w:type="gramStart"/>
      <w:r>
        <w:t xml:space="preserve">jacket  </w:t>
      </w:r>
      <w:r w:rsidR="004152E3">
        <w:t>that</w:t>
      </w:r>
      <w:proofErr w:type="gramEnd"/>
      <w:r w:rsidR="004152E3">
        <w:t xml:space="preserve"> is rip proof</w:t>
      </w:r>
    </w:p>
    <w:p w:rsidR="00510B26" w:rsidRDefault="00510B26" w:rsidP="00510B26">
      <w:pPr>
        <w:spacing w:after="0" w:line="240" w:lineRule="auto"/>
      </w:pPr>
      <w:r>
        <w:t>□ Shorts</w:t>
      </w:r>
      <w:r w:rsidR="004152E3">
        <w:t xml:space="preserve"> and warm weather clothes</w:t>
      </w:r>
    </w:p>
    <w:p w:rsidR="00510B26" w:rsidRDefault="00510B26" w:rsidP="00510B26">
      <w:pPr>
        <w:spacing w:after="0" w:line="240" w:lineRule="auto"/>
      </w:pPr>
      <w:r>
        <w:t xml:space="preserve">□ Long </w:t>
      </w:r>
      <w:proofErr w:type="gramStart"/>
      <w:r>
        <w:t xml:space="preserve">Pants </w:t>
      </w:r>
      <w:r w:rsidR="004152E3">
        <w:t xml:space="preserve"> for</w:t>
      </w:r>
      <w:proofErr w:type="gramEnd"/>
      <w:r w:rsidR="004152E3">
        <w:t xml:space="preserve"> around camp and games</w:t>
      </w:r>
    </w:p>
    <w:p w:rsidR="00510B26" w:rsidRDefault="00510B26" w:rsidP="00510B26">
      <w:pPr>
        <w:spacing w:after="0" w:line="240" w:lineRule="auto"/>
      </w:pPr>
      <w:r>
        <w:t>□ T-Shirts</w:t>
      </w:r>
    </w:p>
    <w:p w:rsidR="00510B26" w:rsidRDefault="004152E3" w:rsidP="00510B26">
      <w:pPr>
        <w:spacing w:after="0" w:line="240" w:lineRule="auto"/>
      </w:pPr>
      <w:r>
        <w:t>□ Sweat shirt</w:t>
      </w:r>
    </w:p>
    <w:p w:rsidR="00510B26" w:rsidRDefault="00510B26" w:rsidP="00510B26">
      <w:pPr>
        <w:spacing w:after="0" w:line="240" w:lineRule="auto"/>
      </w:pPr>
      <w:r>
        <w:t>□ Socks</w:t>
      </w:r>
      <w:r w:rsidR="004152E3">
        <w:t xml:space="preserve"> Warm and day to day</w:t>
      </w:r>
    </w:p>
    <w:p w:rsidR="00510B26" w:rsidRDefault="00510B26" w:rsidP="00510B26">
      <w:pPr>
        <w:spacing w:after="0" w:line="240" w:lineRule="auto"/>
      </w:pPr>
      <w:r>
        <w:t>□ Shoes with closed toe and heel</w:t>
      </w:r>
      <w:r w:rsidR="004152E3">
        <w:t xml:space="preserve"> for around camp.  Not sandals</w:t>
      </w:r>
    </w:p>
    <w:p w:rsidR="00510B26" w:rsidRDefault="00510B26" w:rsidP="00510B26">
      <w:pPr>
        <w:spacing w:after="0" w:line="240" w:lineRule="auto"/>
      </w:pPr>
      <w:r>
        <w:t>□ Swim suit</w:t>
      </w:r>
    </w:p>
    <w:p w:rsidR="00510B26" w:rsidRDefault="00510B26" w:rsidP="00510B26">
      <w:pPr>
        <w:spacing w:after="0" w:line="240" w:lineRule="auto"/>
      </w:pPr>
      <w:r>
        <w:t xml:space="preserve">□ Underwear </w:t>
      </w:r>
    </w:p>
    <w:p w:rsidR="00510B26" w:rsidRDefault="00510B26" w:rsidP="00510B26">
      <w:pPr>
        <w:spacing w:after="0" w:line="240" w:lineRule="auto"/>
      </w:pPr>
      <w:r>
        <w:t xml:space="preserve">□ Sleeping bag, pillow and </w:t>
      </w:r>
      <w:proofErr w:type="gramStart"/>
      <w:r>
        <w:t>blankets</w:t>
      </w:r>
      <w:r w:rsidR="004152E3">
        <w:t xml:space="preserve">  </w:t>
      </w:r>
      <w:proofErr w:type="spellStart"/>
      <w:r w:rsidR="004152E3">
        <w:t>Underpad</w:t>
      </w:r>
      <w:proofErr w:type="spellEnd"/>
      <w:proofErr w:type="gramEnd"/>
      <w:r w:rsidR="004152E3">
        <w:t xml:space="preserve"> for cots</w:t>
      </w:r>
    </w:p>
    <w:p w:rsidR="00510B26" w:rsidRDefault="00510B26" w:rsidP="00510B26">
      <w:pPr>
        <w:spacing w:after="0" w:line="240" w:lineRule="auto"/>
      </w:pPr>
      <w:r>
        <w:t>□ Toiletries – BIODEGRADEABLE shampoo</w:t>
      </w:r>
    </w:p>
    <w:p w:rsidR="00510B26" w:rsidRDefault="00510B26" w:rsidP="00510B26">
      <w:pPr>
        <w:spacing w:after="0" w:line="240" w:lineRule="auto"/>
      </w:pPr>
      <w:r>
        <w:t>□ Sun Hat</w:t>
      </w:r>
    </w:p>
    <w:p w:rsidR="00510B26" w:rsidRDefault="00510B26" w:rsidP="00510B26">
      <w:pPr>
        <w:spacing w:after="0" w:line="240" w:lineRule="auto"/>
      </w:pPr>
      <w:r>
        <w:t>□ Sun Screen</w:t>
      </w:r>
    </w:p>
    <w:p w:rsidR="00510B26" w:rsidRDefault="00510B26" w:rsidP="00510B26">
      <w:pPr>
        <w:spacing w:after="0" w:line="240" w:lineRule="auto"/>
      </w:pPr>
      <w:r>
        <w:t>□ Towels</w:t>
      </w:r>
    </w:p>
    <w:p w:rsidR="00510B26" w:rsidRPr="004152E3" w:rsidRDefault="00510B26" w:rsidP="00510B26">
      <w:pPr>
        <w:spacing w:after="0" w:line="240" w:lineRule="auto"/>
        <w:rPr>
          <w:b/>
          <w:i/>
          <w:sz w:val="24"/>
        </w:rPr>
      </w:pPr>
      <w:r w:rsidRPr="004152E3">
        <w:rPr>
          <w:b/>
          <w:i/>
          <w:sz w:val="24"/>
        </w:rPr>
        <w:t>□ Costume f</w:t>
      </w:r>
      <w:r w:rsidR="004152E3" w:rsidRPr="004152E3">
        <w:rPr>
          <w:b/>
          <w:i/>
          <w:sz w:val="24"/>
        </w:rPr>
        <w:t xml:space="preserve">or fun </w:t>
      </w:r>
      <w:proofErr w:type="gramStart"/>
      <w:r w:rsidR="004152E3" w:rsidRPr="004152E3">
        <w:rPr>
          <w:b/>
          <w:i/>
          <w:sz w:val="24"/>
        </w:rPr>
        <w:t>day  New</w:t>
      </w:r>
      <w:proofErr w:type="gramEnd"/>
      <w:r w:rsidR="004152E3" w:rsidRPr="004152E3">
        <w:rPr>
          <w:b/>
          <w:i/>
          <w:sz w:val="24"/>
        </w:rPr>
        <w:t xml:space="preserve"> emphasis for 2018 – Star Wars!  Get creative!!!!</w:t>
      </w:r>
    </w:p>
    <w:p w:rsidR="00510B26" w:rsidRDefault="00510B26" w:rsidP="00510B26">
      <w:pPr>
        <w:spacing w:after="0" w:line="240" w:lineRule="auto"/>
      </w:pPr>
      <w:r>
        <w:t xml:space="preserve">□ Wrangler II </w:t>
      </w:r>
      <w:proofErr w:type="spellStart"/>
      <w:r>
        <w:t>Outtrip</w:t>
      </w:r>
      <w:proofErr w:type="spellEnd"/>
      <w:r>
        <w:t xml:space="preserve"> – Compression pack</w:t>
      </w:r>
      <w:r w:rsidR="004152E3">
        <w:t xml:space="preserve"> if possible.</w:t>
      </w:r>
      <w:r>
        <w:t xml:space="preserve">  We will be downsizing your gear to 35 </w:t>
      </w:r>
      <w:proofErr w:type="spellStart"/>
      <w:r>
        <w:t>lbs</w:t>
      </w:r>
      <w:proofErr w:type="spellEnd"/>
      <w:r>
        <w:t xml:space="preserve">!  Everything!!!    </w:t>
      </w:r>
    </w:p>
    <w:p w:rsidR="00510B26" w:rsidRDefault="00510B26" w:rsidP="00510B26">
      <w:pPr>
        <w:spacing w:after="0" w:line="240" w:lineRule="auto"/>
      </w:pPr>
      <w:bookmarkStart w:id="0" w:name="_GoBack"/>
      <w:bookmarkEnd w:id="0"/>
      <w:r>
        <w:t>Optional:</w:t>
      </w:r>
    </w:p>
    <w:p w:rsidR="00510B26" w:rsidRDefault="00510B26" w:rsidP="00510B26">
      <w:pPr>
        <w:spacing w:after="0" w:line="240" w:lineRule="auto"/>
      </w:pPr>
      <w:r>
        <w:t>□ Camera, flashlight, pocket knife, personal first aid, water bottle, bug spray, lip balm, flashlight</w:t>
      </w:r>
    </w:p>
    <w:p w:rsidR="00510B26" w:rsidRDefault="00510B26" w:rsidP="00510B26">
      <w:pPr>
        <w:spacing w:after="0" w:line="240" w:lineRule="auto"/>
      </w:pPr>
      <w:r>
        <w:t>□ Musical Instrument</w:t>
      </w:r>
    </w:p>
    <w:p w:rsidR="00510B26" w:rsidRDefault="00510B26" w:rsidP="00510B26">
      <w:pPr>
        <w:spacing w:after="0" w:line="240" w:lineRule="auto"/>
      </w:pPr>
      <w:r>
        <w:t>□ Stuffed Animal</w:t>
      </w:r>
    </w:p>
    <w:p w:rsidR="00510B26" w:rsidRDefault="00510B26" w:rsidP="00510B26">
      <w:pPr>
        <w:spacing w:after="0" w:line="240" w:lineRule="auto"/>
      </w:pPr>
      <w:r>
        <w:t xml:space="preserve">□ Writing Paper and Pens </w:t>
      </w:r>
    </w:p>
    <w:p w:rsidR="00510B26" w:rsidRDefault="00510B26" w:rsidP="00510B26">
      <w:pPr>
        <w:spacing w:after="0" w:line="240" w:lineRule="auto"/>
      </w:pPr>
      <w:r>
        <w:t>*DO NOT BRING*</w:t>
      </w:r>
      <w:r w:rsidR="004152E3">
        <w:t xml:space="preserve"> </w:t>
      </w:r>
    </w:p>
    <w:p w:rsidR="00510B26" w:rsidRDefault="00510B26" w:rsidP="00510B26">
      <w:pPr>
        <w:spacing w:after="0" w:line="240" w:lineRule="auto"/>
      </w:pPr>
      <w:r>
        <w:t xml:space="preserve">MP3 players or </w:t>
      </w:r>
      <w:proofErr w:type="gramStart"/>
      <w:r>
        <w:t xml:space="preserve">IPODS </w:t>
      </w:r>
      <w:r w:rsidR="004152E3">
        <w:t>,Cell</w:t>
      </w:r>
      <w:proofErr w:type="gramEnd"/>
      <w:r w:rsidR="004152E3">
        <w:t xml:space="preserve"> Phones,</w:t>
      </w:r>
      <w:r>
        <w:t xml:space="preserve"> Electronic Games</w:t>
      </w:r>
      <w:r w:rsidR="004152E3">
        <w:t>,</w:t>
      </w:r>
      <w:r>
        <w:t xml:space="preserve"> Radios  Make up or </w:t>
      </w:r>
      <w:proofErr w:type="spellStart"/>
      <w:r>
        <w:t>Jewellery</w:t>
      </w:r>
      <w:proofErr w:type="spellEnd"/>
      <w:r w:rsidR="004152E3">
        <w:t xml:space="preserve">. </w:t>
      </w:r>
      <w:r>
        <w:t xml:space="preserve">  Clothing with inappropriate designs or words</w:t>
      </w:r>
    </w:p>
    <w:p w:rsidR="00510B26" w:rsidRDefault="00510B26" w:rsidP="00510B26">
      <w:pPr>
        <w:spacing w:after="0" w:line="240" w:lineRule="auto"/>
      </w:pPr>
      <w:r>
        <w:t xml:space="preserve">ANY ITEM DEEMED INAPPROPRIATE WILL BE </w:t>
      </w:r>
      <w:r w:rsidR="004152E3">
        <w:t>BANNED</w:t>
      </w:r>
      <w:r>
        <w:t xml:space="preserve"> UNTIL THE END OF CAMP SESSION</w:t>
      </w:r>
    </w:p>
    <w:sectPr w:rsidR="00510B26" w:rsidSect="00DC08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67"/>
    <w:rsid w:val="002B1667"/>
    <w:rsid w:val="004152E3"/>
    <w:rsid w:val="00510B26"/>
    <w:rsid w:val="009168C7"/>
    <w:rsid w:val="00DC0867"/>
    <w:rsid w:val="00E34A29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rides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ram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Ram</dc:creator>
  <cp:lastModifiedBy>South Ram</cp:lastModifiedBy>
  <cp:revision>2</cp:revision>
  <dcterms:created xsi:type="dcterms:W3CDTF">2018-02-01T22:56:00Z</dcterms:created>
  <dcterms:modified xsi:type="dcterms:W3CDTF">2018-02-01T22:56:00Z</dcterms:modified>
</cp:coreProperties>
</file>